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CC3874" w14:textId="7B2E0336" w:rsidR="0094409C" w:rsidRDefault="0094409C" w:rsidP="0094409C">
      <w:pPr>
        <w:spacing w:after="0" w:line="240" w:lineRule="auto"/>
        <w:jc w:val="center"/>
        <w:rPr>
          <w:rFonts w:ascii="Georgia" w:eastAsia="Times New Roman" w:hAnsi="Georgia" w:cs="Times New Roman"/>
          <w:b/>
          <w:bCs/>
          <w:color w:val="000000"/>
          <w:sz w:val="36"/>
          <w:szCs w:val="36"/>
          <w:u w:val="single"/>
        </w:rPr>
      </w:pPr>
      <w:r w:rsidRPr="0094409C">
        <w:rPr>
          <w:rFonts w:ascii="Georgia" w:eastAsia="Times New Roman" w:hAnsi="Georgia" w:cs="Times New Roman"/>
          <w:b/>
          <w:bCs/>
          <w:color w:val="000000"/>
          <w:sz w:val="36"/>
          <w:szCs w:val="36"/>
          <w:u w:val="single"/>
        </w:rPr>
        <w:t>Community Support</w:t>
      </w:r>
    </w:p>
    <w:p w14:paraId="2D8D1F4D" w14:textId="736BADAF" w:rsidR="0094409C" w:rsidRDefault="0094409C" w:rsidP="0094409C">
      <w:pPr>
        <w:spacing w:after="0" w:line="240" w:lineRule="auto"/>
        <w:jc w:val="center"/>
        <w:rPr>
          <w:rFonts w:ascii="Georgia" w:eastAsia="Times New Roman" w:hAnsi="Georgia" w:cs="Times New Roman"/>
          <w:i/>
          <w:iCs/>
          <w:color w:val="000000"/>
          <w:sz w:val="28"/>
          <w:szCs w:val="28"/>
        </w:rPr>
      </w:pPr>
      <w:r>
        <w:rPr>
          <w:rFonts w:ascii="Georgia" w:eastAsia="Times New Roman" w:hAnsi="Georgia" w:cs="Times New Roman"/>
          <w:i/>
          <w:iCs/>
          <w:color w:val="000000"/>
          <w:sz w:val="28"/>
          <w:szCs w:val="28"/>
        </w:rPr>
        <w:t xml:space="preserve">I hope these resources will serve as some support to you during this unfortunate time. Please reach out to me at </w:t>
      </w:r>
      <w:hyperlink r:id="rId6" w:history="1">
        <w:r w:rsidR="00F415F3" w:rsidRPr="00030D09">
          <w:rPr>
            <w:rStyle w:val="Hyperlink"/>
            <w:rFonts w:ascii="Georgia" w:eastAsia="Times New Roman" w:hAnsi="Georgia" w:cs="Times New Roman"/>
            <w:i/>
            <w:iCs/>
            <w:sz w:val="28"/>
            <w:szCs w:val="28"/>
          </w:rPr>
          <w:t>eamigh@wcpss.net</w:t>
        </w:r>
      </w:hyperlink>
      <w:r>
        <w:rPr>
          <w:rFonts w:ascii="Georgia" w:eastAsia="Times New Roman" w:hAnsi="Georgia" w:cs="Times New Roman"/>
          <w:i/>
          <w:iCs/>
          <w:color w:val="000000"/>
          <w:sz w:val="28"/>
          <w:szCs w:val="28"/>
        </w:rPr>
        <w:t xml:space="preserve"> should you have any questions. </w:t>
      </w:r>
    </w:p>
    <w:p w14:paraId="2621E958" w14:textId="77777777" w:rsidR="0094409C" w:rsidRPr="00E31BBA" w:rsidRDefault="0094409C" w:rsidP="0094409C">
      <w:pPr>
        <w:spacing w:after="0" w:line="240" w:lineRule="auto"/>
        <w:jc w:val="center"/>
        <w:rPr>
          <w:rFonts w:ascii="Times New Roman" w:eastAsia="Times New Roman" w:hAnsi="Times New Roman" w:cs="Times New Roman"/>
          <w:i/>
          <w:iCs/>
          <w:sz w:val="28"/>
          <w:szCs w:val="28"/>
        </w:rPr>
      </w:pPr>
    </w:p>
    <w:p w14:paraId="409E72B6" w14:textId="77777777" w:rsidR="0094409C" w:rsidRPr="00E31BBA" w:rsidRDefault="0094409C" w:rsidP="0094409C">
      <w:pPr>
        <w:spacing w:after="0" w:line="240" w:lineRule="auto"/>
        <w:rPr>
          <w:rFonts w:ascii="Times New Roman" w:eastAsia="Times New Roman" w:hAnsi="Times New Roman" w:cs="Times New Roman"/>
          <w:sz w:val="24"/>
          <w:szCs w:val="24"/>
        </w:rPr>
      </w:pPr>
      <w:r w:rsidRPr="00E31BBA">
        <w:rPr>
          <w:rFonts w:ascii="Georgia" w:eastAsia="Times New Roman" w:hAnsi="Georgia" w:cs="Times New Roman"/>
          <w:b/>
          <w:bCs/>
          <w:color w:val="000000"/>
          <w:sz w:val="28"/>
          <w:szCs w:val="28"/>
          <w:u w:val="single"/>
        </w:rPr>
        <w:t>Important Numbers and Websites</w:t>
      </w:r>
    </w:p>
    <w:p w14:paraId="32BC647F" w14:textId="2E4AEFB0" w:rsidR="0094409C" w:rsidRPr="00D73E2A" w:rsidRDefault="0094409C" w:rsidP="00D73E2A">
      <w:pPr>
        <w:pStyle w:val="Heading5"/>
        <w:numPr>
          <w:ilvl w:val="0"/>
          <w:numId w:val="10"/>
        </w:numPr>
        <w:spacing w:before="0" w:after="150"/>
        <w:jc w:val="center"/>
        <w:rPr>
          <w:rFonts w:ascii="din-condensed" w:eastAsia="Times New Roman" w:hAnsi="din-condensed" w:cs="Times New Roman"/>
          <w:color w:val="4472C4" w:themeColor="accent1"/>
          <w:sz w:val="27"/>
          <w:szCs w:val="27"/>
        </w:rPr>
      </w:pPr>
      <w:r w:rsidRPr="00D73E2A">
        <w:rPr>
          <w:rFonts w:ascii="Georgia" w:eastAsia="Times New Roman" w:hAnsi="Georgia" w:cs="Times New Roman"/>
          <w:color w:val="000000" w:themeColor="text1"/>
          <w:sz w:val="28"/>
          <w:szCs w:val="28"/>
        </w:rPr>
        <w:t>2-1-1 Triangle United Way </w:t>
      </w:r>
      <w:r w:rsidR="00F415F3" w:rsidRPr="00D73E2A">
        <w:rPr>
          <w:rFonts w:ascii="din-condensed" w:eastAsia="Times New Roman" w:hAnsi="din-condensed" w:cs="Times New Roman"/>
          <w:color w:val="000000" w:themeColor="text1"/>
          <w:sz w:val="27"/>
          <w:szCs w:val="27"/>
        </w:rPr>
        <w:t xml:space="preserve">If you are looking for programs or services in </w:t>
      </w:r>
      <w:r w:rsidR="00F415F3" w:rsidRPr="00D73E2A">
        <w:rPr>
          <w:rFonts w:ascii="din-condensed" w:eastAsia="Times New Roman" w:hAnsi="din-condensed" w:cs="Times New Roman"/>
          <w:color w:val="4472C4" w:themeColor="accent1"/>
          <w:sz w:val="27"/>
          <w:szCs w:val="27"/>
        </w:rPr>
        <w:t xml:space="preserve">your community, please dial 2-1-1 or 1-888-892-1162. </w:t>
      </w:r>
    </w:p>
    <w:p w14:paraId="00681D7A" w14:textId="77777777" w:rsidR="0094409C" w:rsidRPr="00E31BBA" w:rsidRDefault="0094409C" w:rsidP="0094409C">
      <w:pPr>
        <w:numPr>
          <w:ilvl w:val="0"/>
          <w:numId w:val="2"/>
        </w:numPr>
        <w:spacing w:after="0" w:line="240" w:lineRule="auto"/>
        <w:textAlignment w:val="baseline"/>
        <w:rPr>
          <w:rFonts w:ascii="Georgia" w:eastAsia="Times New Roman" w:hAnsi="Georgia" w:cs="Times New Roman"/>
          <w:color w:val="000000"/>
          <w:sz w:val="28"/>
          <w:szCs w:val="28"/>
        </w:rPr>
      </w:pPr>
      <w:r w:rsidRPr="00E31BBA">
        <w:rPr>
          <w:rFonts w:ascii="Georgia" w:eastAsia="Times New Roman" w:hAnsi="Georgia" w:cs="Times New Roman"/>
          <w:color w:val="000000"/>
          <w:sz w:val="28"/>
          <w:szCs w:val="28"/>
        </w:rPr>
        <w:t>WCPSS-Coronavirus Updates (Updated Often with Latest Information)</w:t>
      </w:r>
    </w:p>
    <w:p w14:paraId="353F93C8" w14:textId="77777777" w:rsidR="0094409C" w:rsidRPr="00E31BBA" w:rsidRDefault="00AD30B3" w:rsidP="0094409C">
      <w:pPr>
        <w:spacing w:after="0" w:line="240" w:lineRule="auto"/>
        <w:ind w:left="720"/>
        <w:rPr>
          <w:rFonts w:ascii="Times New Roman" w:eastAsia="Times New Roman" w:hAnsi="Times New Roman" w:cs="Times New Roman"/>
          <w:sz w:val="24"/>
          <w:szCs w:val="24"/>
        </w:rPr>
      </w:pPr>
      <w:hyperlink r:id="rId7" w:history="1">
        <w:r w:rsidR="0094409C" w:rsidRPr="00E31BBA">
          <w:rPr>
            <w:rFonts w:ascii="Georgia" w:eastAsia="Times New Roman" w:hAnsi="Georgia" w:cs="Times New Roman"/>
            <w:color w:val="1155CC"/>
            <w:sz w:val="28"/>
            <w:szCs w:val="28"/>
            <w:u w:val="single"/>
          </w:rPr>
          <w:t>https://www.wcpss.net/Page/42068</w:t>
        </w:r>
      </w:hyperlink>
    </w:p>
    <w:p w14:paraId="63153DEA" w14:textId="77777777" w:rsidR="0094409C" w:rsidRPr="00E31BBA" w:rsidRDefault="0094409C" w:rsidP="0094409C">
      <w:pPr>
        <w:spacing w:after="0" w:line="240" w:lineRule="auto"/>
        <w:rPr>
          <w:rFonts w:ascii="Times New Roman" w:eastAsia="Times New Roman" w:hAnsi="Times New Roman" w:cs="Times New Roman"/>
          <w:sz w:val="24"/>
          <w:szCs w:val="24"/>
        </w:rPr>
      </w:pPr>
    </w:p>
    <w:p w14:paraId="40F53591" w14:textId="77777777" w:rsidR="0094409C" w:rsidRPr="00E31BBA" w:rsidRDefault="0094409C" w:rsidP="0094409C">
      <w:pPr>
        <w:numPr>
          <w:ilvl w:val="0"/>
          <w:numId w:val="3"/>
        </w:numPr>
        <w:spacing w:after="0" w:line="240" w:lineRule="auto"/>
        <w:textAlignment w:val="baseline"/>
        <w:rPr>
          <w:rFonts w:ascii="Georgia" w:eastAsia="Times New Roman" w:hAnsi="Georgia" w:cs="Times New Roman"/>
          <w:color w:val="000000"/>
          <w:sz w:val="28"/>
          <w:szCs w:val="28"/>
        </w:rPr>
      </w:pPr>
      <w:r w:rsidRPr="00E31BBA">
        <w:rPr>
          <w:rFonts w:ascii="Georgia" w:eastAsia="Times New Roman" w:hAnsi="Georgia" w:cs="Times New Roman"/>
          <w:color w:val="000000"/>
          <w:sz w:val="28"/>
          <w:szCs w:val="28"/>
        </w:rPr>
        <w:t>WCHS-Help for Wake County Residents</w:t>
      </w:r>
    </w:p>
    <w:p w14:paraId="1A14C34F" w14:textId="77777777" w:rsidR="0094409C" w:rsidRPr="00E31BBA" w:rsidRDefault="00AD30B3" w:rsidP="0094409C">
      <w:pPr>
        <w:spacing w:after="0" w:line="240" w:lineRule="auto"/>
        <w:ind w:left="720"/>
        <w:rPr>
          <w:rFonts w:ascii="Times New Roman" w:eastAsia="Times New Roman" w:hAnsi="Times New Roman" w:cs="Times New Roman"/>
          <w:sz w:val="24"/>
          <w:szCs w:val="24"/>
        </w:rPr>
      </w:pPr>
      <w:hyperlink r:id="rId8" w:history="1">
        <w:r w:rsidR="0094409C" w:rsidRPr="00E31BBA">
          <w:rPr>
            <w:rFonts w:ascii="Georgia" w:eastAsia="Times New Roman" w:hAnsi="Georgia" w:cs="Times New Roman"/>
            <w:color w:val="1155CC"/>
            <w:sz w:val="28"/>
            <w:szCs w:val="28"/>
            <w:u w:val="single"/>
          </w:rPr>
          <w:t>https://covid19.wakegov.com/assistance/</w:t>
        </w:r>
      </w:hyperlink>
    </w:p>
    <w:p w14:paraId="29957A0E" w14:textId="77777777" w:rsidR="0094409C" w:rsidRPr="00E31BBA" w:rsidRDefault="0094409C" w:rsidP="0094409C">
      <w:pPr>
        <w:numPr>
          <w:ilvl w:val="0"/>
          <w:numId w:val="4"/>
        </w:numPr>
        <w:spacing w:after="0" w:line="240" w:lineRule="auto"/>
        <w:textAlignment w:val="baseline"/>
        <w:rPr>
          <w:rFonts w:ascii="Georgia" w:eastAsia="Times New Roman" w:hAnsi="Georgia" w:cs="Times New Roman"/>
          <w:color w:val="000000"/>
          <w:sz w:val="28"/>
          <w:szCs w:val="28"/>
        </w:rPr>
      </w:pPr>
      <w:r w:rsidRPr="00E31BBA">
        <w:rPr>
          <w:rFonts w:ascii="Georgia" w:eastAsia="Times New Roman" w:hAnsi="Georgia" w:cs="Times New Roman"/>
          <w:color w:val="000000"/>
          <w:sz w:val="28"/>
          <w:szCs w:val="28"/>
        </w:rPr>
        <w:t xml:space="preserve">WCHS Coronavirus Information &amp; Resource Guide (PDF): </w:t>
      </w:r>
      <w:hyperlink r:id="rId9" w:history="1">
        <w:r w:rsidRPr="00E31BBA">
          <w:rPr>
            <w:rFonts w:ascii="Georgia" w:eastAsia="Times New Roman" w:hAnsi="Georgia" w:cs="Times New Roman"/>
            <w:color w:val="1155CC"/>
            <w:sz w:val="28"/>
            <w:szCs w:val="28"/>
            <w:u w:val="single"/>
          </w:rPr>
          <w:t>http://www.wakegov.com/humanservices/covid19/Documents/Wake-County-Human-Services-COVID-19-Resource-Guide.pdf</w:t>
        </w:r>
      </w:hyperlink>
    </w:p>
    <w:p w14:paraId="66782215" w14:textId="77777777" w:rsidR="0094409C" w:rsidRPr="00E31BBA" w:rsidRDefault="0094409C" w:rsidP="0094409C">
      <w:pPr>
        <w:spacing w:after="0" w:line="240" w:lineRule="auto"/>
        <w:rPr>
          <w:rFonts w:ascii="Times New Roman" w:eastAsia="Times New Roman" w:hAnsi="Times New Roman" w:cs="Times New Roman"/>
          <w:sz w:val="24"/>
          <w:szCs w:val="24"/>
        </w:rPr>
      </w:pPr>
    </w:p>
    <w:p w14:paraId="29C065E8" w14:textId="77777777" w:rsidR="0094409C" w:rsidRPr="00E31BBA" w:rsidRDefault="0094409C" w:rsidP="0094409C">
      <w:pPr>
        <w:numPr>
          <w:ilvl w:val="0"/>
          <w:numId w:val="5"/>
        </w:numPr>
        <w:spacing w:after="0" w:line="240" w:lineRule="auto"/>
        <w:textAlignment w:val="baseline"/>
        <w:rPr>
          <w:rFonts w:ascii="Georgia" w:eastAsia="Times New Roman" w:hAnsi="Georgia" w:cs="Times New Roman"/>
          <w:color w:val="000000"/>
          <w:sz w:val="28"/>
          <w:szCs w:val="28"/>
        </w:rPr>
      </w:pPr>
      <w:r w:rsidRPr="00E31BBA">
        <w:rPr>
          <w:rFonts w:ascii="Georgia" w:eastAsia="Times New Roman" w:hAnsi="Georgia" w:cs="Times New Roman"/>
          <w:color w:val="000000"/>
          <w:sz w:val="28"/>
          <w:szCs w:val="28"/>
        </w:rPr>
        <w:t>Unemployment Information</w:t>
      </w:r>
    </w:p>
    <w:p w14:paraId="55124CCC" w14:textId="17780228" w:rsidR="0094409C" w:rsidRPr="00E31BBA" w:rsidRDefault="00AD30B3" w:rsidP="0094409C">
      <w:pPr>
        <w:spacing w:after="0" w:line="240" w:lineRule="auto"/>
        <w:ind w:left="720"/>
        <w:rPr>
          <w:rFonts w:ascii="Times New Roman" w:eastAsia="Times New Roman" w:hAnsi="Times New Roman" w:cs="Times New Roman"/>
          <w:sz w:val="24"/>
          <w:szCs w:val="24"/>
        </w:rPr>
      </w:pPr>
      <w:hyperlink r:id="rId10" w:history="1">
        <w:r w:rsidR="0094409C" w:rsidRPr="00E31BBA">
          <w:rPr>
            <w:rFonts w:ascii="Georgia" w:eastAsia="Times New Roman" w:hAnsi="Georgia" w:cs="Times New Roman"/>
            <w:color w:val="1155CC"/>
            <w:sz w:val="28"/>
            <w:szCs w:val="28"/>
            <w:u w:val="single"/>
          </w:rPr>
          <w:t>https://des.nc.gov/</w:t>
        </w:r>
      </w:hyperlink>
      <w:r w:rsidR="007B74D7">
        <w:rPr>
          <w:rFonts w:ascii="Georgia" w:eastAsia="Times New Roman" w:hAnsi="Georgia" w:cs="Times New Roman"/>
          <w:color w:val="1155CC"/>
          <w:sz w:val="28"/>
          <w:szCs w:val="28"/>
          <w:u w:val="single"/>
        </w:rPr>
        <w:t xml:space="preserve">      </w:t>
      </w:r>
      <w:r w:rsidR="007B74D7" w:rsidRPr="007B74D7">
        <w:rPr>
          <w:rFonts w:ascii="Georgia Pro" w:hAnsi="Georgia Pro"/>
          <w:color w:val="000000"/>
          <w:sz w:val="26"/>
          <w:szCs w:val="26"/>
        </w:rPr>
        <w:br/>
      </w:r>
      <w:r w:rsidR="007B74D7" w:rsidRPr="007B74D7">
        <w:rPr>
          <w:rFonts w:ascii="Georgia Pro" w:hAnsi="Georgia Pro"/>
          <w:color w:val="000000"/>
          <w:sz w:val="26"/>
          <w:szCs w:val="26"/>
          <w:shd w:val="clear" w:color="auto" w:fill="FFFFFF"/>
        </w:rPr>
        <w:t>You can apply for benefits online 24 hours a day, seven days a week. If you need help, contact the Customer Call Center at 888-737-0259, Monday through Friday, from 8 a.m. to 4:30 p.m.</w:t>
      </w:r>
      <w:r w:rsidR="007B74D7" w:rsidRPr="007B74D7">
        <w:rPr>
          <w:rFonts w:ascii="Georgia Pro" w:hAnsi="Georgia Pro"/>
          <w:color w:val="000000"/>
          <w:sz w:val="26"/>
          <w:szCs w:val="26"/>
        </w:rPr>
        <w:br/>
      </w:r>
    </w:p>
    <w:p w14:paraId="6E38BC9A" w14:textId="77777777" w:rsidR="0094409C" w:rsidRPr="00E31BBA" w:rsidRDefault="0094409C" w:rsidP="0094409C">
      <w:pPr>
        <w:spacing w:after="0" w:line="240" w:lineRule="auto"/>
        <w:rPr>
          <w:rFonts w:ascii="Times New Roman" w:eastAsia="Times New Roman" w:hAnsi="Times New Roman" w:cs="Times New Roman"/>
          <w:sz w:val="24"/>
          <w:szCs w:val="24"/>
        </w:rPr>
      </w:pPr>
      <w:r w:rsidRPr="00E31BBA">
        <w:rPr>
          <w:rFonts w:ascii="Georgia" w:eastAsia="Times New Roman" w:hAnsi="Georgia" w:cs="Times New Roman"/>
          <w:b/>
          <w:bCs/>
          <w:color w:val="000000"/>
          <w:sz w:val="28"/>
          <w:szCs w:val="28"/>
          <w:u w:val="single"/>
        </w:rPr>
        <w:t>Food Resource Information</w:t>
      </w:r>
    </w:p>
    <w:p w14:paraId="11A848EC" w14:textId="77777777" w:rsidR="0094409C" w:rsidRPr="00E31BBA" w:rsidRDefault="0094409C" w:rsidP="0094409C">
      <w:pPr>
        <w:numPr>
          <w:ilvl w:val="0"/>
          <w:numId w:val="6"/>
        </w:numPr>
        <w:spacing w:after="0" w:line="240" w:lineRule="auto"/>
        <w:textAlignment w:val="baseline"/>
        <w:rPr>
          <w:rFonts w:ascii="Georgia" w:eastAsia="Times New Roman" w:hAnsi="Georgia" w:cs="Times New Roman"/>
          <w:color w:val="000000"/>
          <w:sz w:val="28"/>
          <w:szCs w:val="28"/>
        </w:rPr>
      </w:pPr>
      <w:r w:rsidRPr="00E31BBA">
        <w:rPr>
          <w:rFonts w:ascii="Georgia" w:eastAsia="Times New Roman" w:hAnsi="Georgia" w:cs="Times New Roman"/>
          <w:color w:val="000000"/>
          <w:sz w:val="28"/>
          <w:szCs w:val="28"/>
        </w:rPr>
        <w:t>WCPSS Food Distribution Sites</w:t>
      </w:r>
    </w:p>
    <w:p w14:paraId="00024BA6" w14:textId="77777777" w:rsidR="0094409C" w:rsidRPr="00E31BBA" w:rsidRDefault="00AD30B3" w:rsidP="0094409C">
      <w:pPr>
        <w:spacing w:after="0" w:line="240" w:lineRule="auto"/>
        <w:ind w:left="720"/>
        <w:rPr>
          <w:rFonts w:ascii="Times New Roman" w:eastAsia="Times New Roman" w:hAnsi="Times New Roman" w:cs="Times New Roman"/>
          <w:sz w:val="24"/>
          <w:szCs w:val="24"/>
        </w:rPr>
      </w:pPr>
      <w:hyperlink r:id="rId11" w:history="1">
        <w:r w:rsidR="0094409C" w:rsidRPr="00E31BBA">
          <w:rPr>
            <w:rFonts w:ascii="Georgia" w:eastAsia="Times New Roman" w:hAnsi="Georgia" w:cs="Times New Roman"/>
            <w:color w:val="1155CC"/>
            <w:sz w:val="28"/>
            <w:szCs w:val="28"/>
            <w:u w:val="single"/>
          </w:rPr>
          <w:t>https://www.wcpss.net/food</w:t>
        </w:r>
      </w:hyperlink>
    </w:p>
    <w:p w14:paraId="731CBE79" w14:textId="77777777" w:rsidR="0094409C" w:rsidRPr="00E31BBA" w:rsidRDefault="0094409C" w:rsidP="0094409C">
      <w:pPr>
        <w:spacing w:after="0" w:line="240" w:lineRule="auto"/>
        <w:rPr>
          <w:rFonts w:ascii="Times New Roman" w:eastAsia="Times New Roman" w:hAnsi="Times New Roman" w:cs="Times New Roman"/>
          <w:sz w:val="24"/>
          <w:szCs w:val="24"/>
        </w:rPr>
      </w:pPr>
    </w:p>
    <w:p w14:paraId="30C41761" w14:textId="77777777" w:rsidR="0094409C" w:rsidRPr="00E31BBA" w:rsidRDefault="0094409C" w:rsidP="0094409C">
      <w:pPr>
        <w:numPr>
          <w:ilvl w:val="0"/>
          <w:numId w:val="7"/>
        </w:numPr>
        <w:spacing w:after="0" w:line="240" w:lineRule="auto"/>
        <w:textAlignment w:val="baseline"/>
        <w:rPr>
          <w:rFonts w:ascii="Georgia" w:eastAsia="Times New Roman" w:hAnsi="Georgia" w:cs="Times New Roman"/>
          <w:color w:val="000000"/>
          <w:sz w:val="28"/>
          <w:szCs w:val="28"/>
        </w:rPr>
      </w:pPr>
      <w:r w:rsidRPr="00E31BBA">
        <w:rPr>
          <w:rFonts w:ascii="Georgia" w:eastAsia="Times New Roman" w:hAnsi="Georgia" w:cs="Times New Roman"/>
          <w:color w:val="000000"/>
          <w:sz w:val="28"/>
          <w:szCs w:val="28"/>
        </w:rPr>
        <w:t>WCHS Food Resource Information</w:t>
      </w:r>
    </w:p>
    <w:p w14:paraId="6DC1A965" w14:textId="71F778D1" w:rsidR="0094409C" w:rsidRDefault="00AD30B3" w:rsidP="0094409C">
      <w:pPr>
        <w:spacing w:after="0" w:line="240" w:lineRule="auto"/>
        <w:ind w:left="720"/>
        <w:rPr>
          <w:rFonts w:ascii="Georgia" w:eastAsia="Times New Roman" w:hAnsi="Georgia" w:cs="Times New Roman"/>
          <w:color w:val="1155CC"/>
          <w:sz w:val="28"/>
          <w:szCs w:val="28"/>
          <w:u w:val="single"/>
        </w:rPr>
      </w:pPr>
      <w:hyperlink r:id="rId12" w:history="1">
        <w:r w:rsidR="0094409C" w:rsidRPr="00E31BBA">
          <w:rPr>
            <w:rFonts w:ascii="Georgia" w:eastAsia="Times New Roman" w:hAnsi="Georgia" w:cs="Times New Roman"/>
            <w:color w:val="1155CC"/>
            <w:sz w:val="28"/>
            <w:szCs w:val="28"/>
            <w:u w:val="single"/>
          </w:rPr>
          <w:t>https://covid19.wakegov.com/food-resources/</w:t>
        </w:r>
      </w:hyperlink>
    </w:p>
    <w:p w14:paraId="66A81F61" w14:textId="77777777" w:rsidR="007B74D7" w:rsidRDefault="007B74D7" w:rsidP="00D73E2A">
      <w:pPr>
        <w:spacing w:after="0" w:line="240" w:lineRule="auto"/>
        <w:ind w:left="720"/>
      </w:pPr>
      <w:r>
        <w:t xml:space="preserve">If you would like to apply for benefits such as Food &amp; Nutrition Services and </w:t>
      </w:r>
      <w:proofErr w:type="gramStart"/>
      <w:r>
        <w:t>Medicaid</w:t>
      </w:r>
      <w:proofErr w:type="gramEnd"/>
      <w:r>
        <w:t xml:space="preserve"> you have several options to choose from if you do not want to come to one of our offices. </w:t>
      </w:r>
    </w:p>
    <w:p w14:paraId="5F5B9624" w14:textId="7EFE74F0" w:rsidR="007B74D7" w:rsidRDefault="007B74D7" w:rsidP="00D73E2A">
      <w:pPr>
        <w:spacing w:after="0" w:line="240" w:lineRule="auto"/>
        <w:ind w:left="720"/>
      </w:pPr>
      <w:r>
        <w:t>• You can apply online at epass.nc.gov</w:t>
      </w:r>
      <w:r w:rsidR="00D73E2A">
        <w:t>.</w:t>
      </w:r>
      <w:r>
        <w:t xml:space="preserve"> You can also print a paper application for Medicaid and Food &amp; Nutrition Services at this site. </w:t>
      </w:r>
    </w:p>
    <w:p w14:paraId="109967C8" w14:textId="77777777" w:rsidR="007B74D7" w:rsidRDefault="007B74D7" w:rsidP="0094409C">
      <w:pPr>
        <w:spacing w:after="0" w:line="240" w:lineRule="auto"/>
        <w:ind w:left="720"/>
      </w:pPr>
      <w:r>
        <w:t xml:space="preserve">• Mail paper applications to us at: Wake County Human Services P.O. Box 46833 Raleigh, NC 27620 </w:t>
      </w:r>
    </w:p>
    <w:p w14:paraId="2E065A2F" w14:textId="579BD724" w:rsidR="007B74D7" w:rsidRPr="00E31BBA" w:rsidRDefault="007B74D7" w:rsidP="0094409C">
      <w:pPr>
        <w:spacing w:after="0" w:line="240" w:lineRule="auto"/>
        <w:ind w:left="720"/>
        <w:rPr>
          <w:rFonts w:ascii="Times New Roman" w:eastAsia="Times New Roman" w:hAnsi="Times New Roman" w:cs="Times New Roman"/>
          <w:sz w:val="24"/>
          <w:szCs w:val="24"/>
        </w:rPr>
      </w:pPr>
      <w:r>
        <w:t>• For Medicaid you can also apply by phone by calling 919 212-7000. If you need to speak to your case worker, you can call 919 212-7000 and you will be connected with someone who can answer questions about your case or help resolve problems you are experiencing with your benefits. You can also email us at one of the following email addresses: Medicaid: FCMAintake@wakegov.com Food &amp; Nutrition Services: foodandnutrition@wakegov.com</w:t>
      </w:r>
    </w:p>
    <w:p w14:paraId="398C7AA2" w14:textId="77777777" w:rsidR="0094409C" w:rsidRPr="00E31BBA" w:rsidRDefault="0094409C" w:rsidP="0094409C">
      <w:pPr>
        <w:spacing w:after="0" w:line="240" w:lineRule="auto"/>
        <w:rPr>
          <w:rFonts w:ascii="Times New Roman" w:eastAsia="Times New Roman" w:hAnsi="Times New Roman" w:cs="Times New Roman"/>
          <w:sz w:val="24"/>
          <w:szCs w:val="24"/>
        </w:rPr>
      </w:pPr>
    </w:p>
    <w:p w14:paraId="5D4964E7" w14:textId="77777777" w:rsidR="0094409C" w:rsidRPr="00E31BBA" w:rsidRDefault="0094409C" w:rsidP="0094409C">
      <w:pPr>
        <w:spacing w:after="0" w:line="240" w:lineRule="auto"/>
        <w:rPr>
          <w:rFonts w:ascii="Times New Roman" w:eastAsia="Times New Roman" w:hAnsi="Times New Roman" w:cs="Times New Roman"/>
          <w:sz w:val="24"/>
          <w:szCs w:val="24"/>
        </w:rPr>
      </w:pPr>
      <w:r w:rsidRPr="00E31BBA">
        <w:rPr>
          <w:rFonts w:ascii="Georgia" w:eastAsia="Times New Roman" w:hAnsi="Georgia" w:cs="Times New Roman"/>
          <w:b/>
          <w:bCs/>
          <w:color w:val="000000"/>
          <w:sz w:val="28"/>
          <w:szCs w:val="28"/>
          <w:u w:val="single"/>
        </w:rPr>
        <w:t>Mental Health Resources to share with parents for kids</w:t>
      </w:r>
    </w:p>
    <w:p w14:paraId="63B0D9C4" w14:textId="77777777" w:rsidR="0094409C" w:rsidRPr="00E31BBA" w:rsidRDefault="0094409C" w:rsidP="0094409C">
      <w:pPr>
        <w:numPr>
          <w:ilvl w:val="0"/>
          <w:numId w:val="8"/>
        </w:numPr>
        <w:spacing w:after="0" w:line="240" w:lineRule="auto"/>
        <w:textAlignment w:val="baseline"/>
        <w:rPr>
          <w:rFonts w:ascii="Georgia" w:eastAsia="Times New Roman" w:hAnsi="Georgia" w:cs="Times New Roman"/>
          <w:color w:val="000000"/>
          <w:sz w:val="28"/>
          <w:szCs w:val="28"/>
        </w:rPr>
      </w:pPr>
      <w:r w:rsidRPr="00E31BBA">
        <w:rPr>
          <w:rFonts w:ascii="Georgia" w:eastAsia="Times New Roman" w:hAnsi="Georgia" w:cs="Times New Roman"/>
          <w:color w:val="000000"/>
          <w:sz w:val="28"/>
          <w:szCs w:val="28"/>
        </w:rPr>
        <w:t>Alliance Behavioral Health</w:t>
      </w:r>
    </w:p>
    <w:p w14:paraId="129F2AF8" w14:textId="77777777" w:rsidR="0094409C" w:rsidRPr="00E31BBA" w:rsidRDefault="0094409C" w:rsidP="0094409C">
      <w:pPr>
        <w:spacing w:after="0" w:line="240" w:lineRule="auto"/>
        <w:ind w:left="1440"/>
        <w:rPr>
          <w:rFonts w:ascii="Times New Roman" w:eastAsia="Times New Roman" w:hAnsi="Times New Roman" w:cs="Times New Roman"/>
          <w:sz w:val="24"/>
          <w:szCs w:val="24"/>
        </w:rPr>
      </w:pPr>
      <w:r w:rsidRPr="00E31BBA">
        <w:rPr>
          <w:rFonts w:ascii="Georgia" w:eastAsia="Times New Roman" w:hAnsi="Georgia" w:cs="Times New Roman"/>
          <w:b/>
          <w:bCs/>
          <w:i/>
          <w:iCs/>
          <w:color w:val="000000"/>
          <w:sz w:val="28"/>
          <w:szCs w:val="28"/>
        </w:rPr>
        <w:t>Email:</w:t>
      </w:r>
      <w:r w:rsidRPr="00E31BBA">
        <w:rPr>
          <w:rFonts w:ascii="Georgia" w:eastAsia="Times New Roman" w:hAnsi="Georgia" w:cs="Times New Roman"/>
          <w:color w:val="000000"/>
          <w:sz w:val="28"/>
          <w:szCs w:val="28"/>
        </w:rPr>
        <w:t xml:space="preserve"> </w:t>
      </w:r>
      <w:hyperlink r:id="rId13" w:history="1">
        <w:r w:rsidRPr="00E31BBA">
          <w:rPr>
            <w:rFonts w:ascii="Georgia" w:eastAsia="Times New Roman" w:hAnsi="Georgia" w:cs="Times New Roman"/>
            <w:color w:val="1155CC"/>
            <w:sz w:val="28"/>
            <w:szCs w:val="28"/>
            <w:u w:val="single"/>
          </w:rPr>
          <w:t>https://www.alliancehealthplan.org/</w:t>
        </w:r>
      </w:hyperlink>
    </w:p>
    <w:p w14:paraId="7F401BBF" w14:textId="77777777" w:rsidR="0094409C" w:rsidRPr="00E31BBA" w:rsidRDefault="0094409C" w:rsidP="0094409C">
      <w:pPr>
        <w:spacing w:after="0" w:line="240" w:lineRule="auto"/>
        <w:ind w:left="1440"/>
        <w:rPr>
          <w:rFonts w:ascii="Times New Roman" w:eastAsia="Times New Roman" w:hAnsi="Times New Roman" w:cs="Times New Roman"/>
          <w:sz w:val="24"/>
          <w:szCs w:val="24"/>
        </w:rPr>
      </w:pPr>
      <w:r w:rsidRPr="00E31BBA">
        <w:rPr>
          <w:rFonts w:ascii="Georgia" w:eastAsia="Times New Roman" w:hAnsi="Georgia" w:cs="Times New Roman"/>
          <w:b/>
          <w:bCs/>
          <w:i/>
          <w:iCs/>
          <w:color w:val="000000"/>
          <w:sz w:val="28"/>
          <w:szCs w:val="28"/>
        </w:rPr>
        <w:t xml:space="preserve">Phone: </w:t>
      </w:r>
      <w:r w:rsidRPr="00E31BBA">
        <w:rPr>
          <w:rFonts w:ascii="Georgia" w:eastAsia="Times New Roman" w:hAnsi="Georgia" w:cs="Times New Roman"/>
          <w:color w:val="000000"/>
          <w:sz w:val="28"/>
          <w:szCs w:val="28"/>
        </w:rPr>
        <w:t>(800) 510-9132</w:t>
      </w:r>
    </w:p>
    <w:p w14:paraId="3F426C1D" w14:textId="0D6AEB9E" w:rsidR="00C04F65" w:rsidRDefault="0094409C" w:rsidP="00655B4E">
      <w:pPr>
        <w:pStyle w:val="ListParagraph"/>
        <w:numPr>
          <w:ilvl w:val="0"/>
          <w:numId w:val="10"/>
        </w:numPr>
        <w:spacing w:after="0" w:line="240" w:lineRule="auto"/>
        <w:textAlignment w:val="baseline"/>
      </w:pPr>
      <w:r w:rsidRPr="00AD30B3">
        <w:rPr>
          <w:rFonts w:ascii="Georgia" w:eastAsia="Times New Roman" w:hAnsi="Georgia" w:cs="Times New Roman"/>
          <w:color w:val="000000"/>
          <w:sz w:val="28"/>
          <w:szCs w:val="28"/>
        </w:rPr>
        <w:t>Transitions Grief Care</w:t>
      </w:r>
      <w:r w:rsidR="00D73E2A" w:rsidRPr="00AD30B3">
        <w:rPr>
          <w:rFonts w:ascii="Georgia" w:eastAsia="Times New Roman" w:hAnsi="Georgia" w:cs="Times New Roman"/>
          <w:color w:val="000000"/>
          <w:sz w:val="28"/>
          <w:szCs w:val="28"/>
        </w:rPr>
        <w:t xml:space="preserve">, </w:t>
      </w:r>
      <w:r w:rsidRPr="00AD30B3">
        <w:rPr>
          <w:rFonts w:ascii="Georgia" w:eastAsia="Times New Roman" w:hAnsi="Georgia" w:cs="Times New Roman"/>
          <w:color w:val="000000"/>
          <w:sz w:val="28"/>
          <w:szCs w:val="28"/>
        </w:rPr>
        <w:t xml:space="preserve">Email: </w:t>
      </w:r>
      <w:hyperlink r:id="rId14" w:history="1">
        <w:r w:rsidRPr="00AD30B3">
          <w:rPr>
            <w:rFonts w:ascii="Georgia" w:eastAsia="Times New Roman" w:hAnsi="Georgia" w:cs="Times New Roman"/>
            <w:color w:val="1155CC"/>
            <w:sz w:val="28"/>
            <w:szCs w:val="28"/>
            <w:u w:val="single"/>
          </w:rPr>
          <w:t>https://transitionslifecare.org/families/grief-care/</w:t>
        </w:r>
      </w:hyperlink>
      <w:r w:rsidRPr="00AD30B3">
        <w:rPr>
          <w:rFonts w:ascii="Georgia" w:eastAsia="Times New Roman" w:hAnsi="Georgia" w:cs="Times New Roman"/>
          <w:color w:val="000000"/>
          <w:sz w:val="28"/>
          <w:szCs w:val="28"/>
        </w:rPr>
        <w:t>Phone: 919-719-7199</w:t>
      </w:r>
      <w:r w:rsidR="00D73E2A" w:rsidRPr="00AD30B3">
        <w:rPr>
          <w:rFonts w:ascii="Georgia" w:eastAsia="Times New Roman" w:hAnsi="Georgia" w:cs="Times New Roman"/>
          <w:color w:val="000000"/>
          <w:sz w:val="28"/>
          <w:szCs w:val="28"/>
        </w:rPr>
        <w:t xml:space="preserve"> </w:t>
      </w:r>
      <w:r w:rsidR="004165CF" w:rsidRPr="00AD30B3">
        <w:rPr>
          <w:rStyle w:val="Strong"/>
          <w:rFonts w:ascii="inherit" w:hAnsi="inherit"/>
          <w:color w:val="000000"/>
          <w:sz w:val="20"/>
          <w:szCs w:val="20"/>
          <w:bdr w:val="none" w:sz="0" w:space="0" w:color="auto" w:frame="1"/>
        </w:rPr>
        <w:t>To schedule a phone counseling appointment with one of our licensed professional grief counselors, please call 919-719-7199.</w:t>
      </w:r>
      <w:r w:rsidR="00D73E2A" w:rsidRPr="00AD30B3">
        <w:rPr>
          <w:rFonts w:ascii="Trebuchet MS" w:hAnsi="Trebuchet MS"/>
          <w:color w:val="7F7F7F"/>
          <w:sz w:val="18"/>
          <w:szCs w:val="18"/>
        </w:rPr>
        <w:t xml:space="preserve">  </w:t>
      </w:r>
      <w:r w:rsidR="004165CF" w:rsidRPr="00AD30B3">
        <w:rPr>
          <w:rStyle w:val="Strong"/>
          <w:rFonts w:ascii="inherit" w:hAnsi="inherit"/>
          <w:color w:val="000000"/>
          <w:sz w:val="20"/>
          <w:szCs w:val="20"/>
          <w:bdr w:val="none" w:sz="0" w:space="0" w:color="auto" w:frame="1"/>
        </w:rPr>
        <w:t>In addition to phone counseling, online grief support is available by participating in our Conversations on Grief via Zoom.</w:t>
      </w:r>
    </w:p>
    <w:sectPr w:rsidR="00C04F65" w:rsidSect="00D73E2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din-condensed">
    <w:altName w:val="Cambria"/>
    <w:panose1 w:val="00000000000000000000"/>
    <w:charset w:val="00"/>
    <w:family w:val="roman"/>
    <w:notTrueType/>
    <w:pitch w:val="default"/>
  </w:font>
  <w:font w:name="Georgia Pro">
    <w:charset w:val="00"/>
    <w:family w:val="roman"/>
    <w:pitch w:val="variable"/>
    <w:sig w:usb0="80000287" w:usb1="00000043" w:usb2="00000000" w:usb3="00000000" w:csb0="0000009F" w:csb1="00000000"/>
  </w:font>
  <w:font w:name="inherit">
    <w:altName w:val="Cambria"/>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9104D"/>
    <w:multiLevelType w:val="multilevel"/>
    <w:tmpl w:val="40706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3456F7"/>
    <w:multiLevelType w:val="multilevel"/>
    <w:tmpl w:val="1D56E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F01BDC"/>
    <w:multiLevelType w:val="multilevel"/>
    <w:tmpl w:val="15C0B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615D3B"/>
    <w:multiLevelType w:val="multilevel"/>
    <w:tmpl w:val="B3F0B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83261B"/>
    <w:multiLevelType w:val="multilevel"/>
    <w:tmpl w:val="04384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FE4234"/>
    <w:multiLevelType w:val="multilevel"/>
    <w:tmpl w:val="1F1E1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D3268E"/>
    <w:multiLevelType w:val="multilevel"/>
    <w:tmpl w:val="85A8F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D624EC"/>
    <w:multiLevelType w:val="multilevel"/>
    <w:tmpl w:val="614AB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445C15"/>
    <w:multiLevelType w:val="hybridMultilevel"/>
    <w:tmpl w:val="B44E9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644F60"/>
    <w:multiLevelType w:val="multilevel"/>
    <w:tmpl w:val="995E2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1"/>
  </w:num>
  <w:num w:numId="4">
    <w:abstractNumId w:val="5"/>
  </w:num>
  <w:num w:numId="5">
    <w:abstractNumId w:val="7"/>
  </w:num>
  <w:num w:numId="6">
    <w:abstractNumId w:val="3"/>
  </w:num>
  <w:num w:numId="7">
    <w:abstractNumId w:val="6"/>
  </w:num>
  <w:num w:numId="8">
    <w:abstractNumId w:val="4"/>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09C"/>
    <w:rsid w:val="000C7DF5"/>
    <w:rsid w:val="004165CF"/>
    <w:rsid w:val="007B74D7"/>
    <w:rsid w:val="0094409C"/>
    <w:rsid w:val="00AD30B3"/>
    <w:rsid w:val="00B179F2"/>
    <w:rsid w:val="00D73E2A"/>
    <w:rsid w:val="00DD049A"/>
    <w:rsid w:val="00F41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FE30C"/>
  <w15:chartTrackingRefBased/>
  <w15:docId w15:val="{8D687A54-752B-4DBA-92CE-E7C746958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09C"/>
  </w:style>
  <w:style w:type="paragraph" w:styleId="Heading5">
    <w:name w:val="heading 5"/>
    <w:basedOn w:val="Normal"/>
    <w:next w:val="Normal"/>
    <w:link w:val="Heading5Char"/>
    <w:uiPriority w:val="9"/>
    <w:unhideWhenUsed/>
    <w:qFormat/>
    <w:rsid w:val="00F415F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409C"/>
    <w:rPr>
      <w:color w:val="0563C1" w:themeColor="hyperlink"/>
      <w:u w:val="single"/>
    </w:rPr>
  </w:style>
  <w:style w:type="character" w:styleId="UnresolvedMention">
    <w:name w:val="Unresolved Mention"/>
    <w:basedOn w:val="DefaultParagraphFont"/>
    <w:uiPriority w:val="99"/>
    <w:semiHidden/>
    <w:unhideWhenUsed/>
    <w:rsid w:val="0094409C"/>
    <w:rPr>
      <w:color w:val="605E5C"/>
      <w:shd w:val="clear" w:color="auto" w:fill="E1DFDD"/>
    </w:rPr>
  </w:style>
  <w:style w:type="paragraph" w:styleId="NormalWeb">
    <w:name w:val="Normal (Web)"/>
    <w:basedOn w:val="Normal"/>
    <w:uiPriority w:val="99"/>
    <w:semiHidden/>
    <w:unhideWhenUsed/>
    <w:rsid w:val="004165C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165CF"/>
    <w:rPr>
      <w:b/>
      <w:bCs/>
    </w:rPr>
  </w:style>
  <w:style w:type="character" w:customStyle="1" w:styleId="Heading5Char">
    <w:name w:val="Heading 5 Char"/>
    <w:basedOn w:val="DefaultParagraphFont"/>
    <w:link w:val="Heading5"/>
    <w:uiPriority w:val="9"/>
    <w:rsid w:val="00F415F3"/>
    <w:rPr>
      <w:rFonts w:asciiTheme="majorHAnsi" w:eastAsiaTheme="majorEastAsia" w:hAnsiTheme="majorHAnsi" w:cstheme="majorBidi"/>
      <w:color w:val="2F5496" w:themeColor="accent1" w:themeShade="BF"/>
    </w:rPr>
  </w:style>
  <w:style w:type="paragraph" w:styleId="ListParagraph">
    <w:name w:val="List Paragraph"/>
    <w:basedOn w:val="Normal"/>
    <w:uiPriority w:val="34"/>
    <w:qFormat/>
    <w:rsid w:val="000C7D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569474">
      <w:bodyDiv w:val="1"/>
      <w:marLeft w:val="0"/>
      <w:marRight w:val="0"/>
      <w:marTop w:val="0"/>
      <w:marBottom w:val="0"/>
      <w:divBdr>
        <w:top w:val="none" w:sz="0" w:space="0" w:color="auto"/>
        <w:left w:val="none" w:sz="0" w:space="0" w:color="auto"/>
        <w:bottom w:val="none" w:sz="0" w:space="0" w:color="auto"/>
        <w:right w:val="none" w:sz="0" w:space="0" w:color="auto"/>
      </w:divBdr>
    </w:div>
    <w:div w:id="161251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vid19.wakegov.com/assistance/" TargetMode="External"/><Relationship Id="rId13" Type="http://schemas.openxmlformats.org/officeDocument/2006/relationships/hyperlink" Target="https://www.alliancehealthplan.org/" TargetMode="External"/><Relationship Id="rId3" Type="http://schemas.openxmlformats.org/officeDocument/2006/relationships/styles" Target="styles.xml"/><Relationship Id="rId7" Type="http://schemas.openxmlformats.org/officeDocument/2006/relationships/hyperlink" Target="https://www.wcpss.net/Page/42068" TargetMode="External"/><Relationship Id="rId12" Type="http://schemas.openxmlformats.org/officeDocument/2006/relationships/hyperlink" Target="https://covid19.wakegov.com/food-resourc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eamigh@wcpss.net" TargetMode="External"/><Relationship Id="rId11" Type="http://schemas.openxmlformats.org/officeDocument/2006/relationships/hyperlink" Target="https://www.wcpss.net/foo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es.nc.gov/" TargetMode="External"/><Relationship Id="rId4" Type="http://schemas.openxmlformats.org/officeDocument/2006/relationships/settings" Target="settings.xml"/><Relationship Id="rId9" Type="http://schemas.openxmlformats.org/officeDocument/2006/relationships/hyperlink" Target="http://www.wakegov.com/humanservices/covid19/Documents/Wake-County-Human-Services-COVID-19-Resource-Guide.pdf" TargetMode="External"/><Relationship Id="rId14" Type="http://schemas.openxmlformats.org/officeDocument/2006/relationships/hyperlink" Target="https://transitionslifecare.org/families/grief-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47B5E-41B7-4B5B-8F82-2C1FE4A12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440</Words>
  <Characters>2513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Mayes-Gordon</dc:creator>
  <cp:keywords/>
  <dc:description/>
  <cp:lastModifiedBy>Jennifer Thorne</cp:lastModifiedBy>
  <cp:revision>3</cp:revision>
  <dcterms:created xsi:type="dcterms:W3CDTF">2020-04-27T18:57:00Z</dcterms:created>
  <dcterms:modified xsi:type="dcterms:W3CDTF">2020-05-05T13:49:00Z</dcterms:modified>
</cp:coreProperties>
</file>